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40"/>
          <w:szCs w:val="40"/>
        </w:rPr>
      </w:pPr>
      <w:r>
        <w:rPr>
          <w:rFonts w:ascii="Arial" w:hAnsi="Arial"/>
          <w:b w:val="1"/>
          <w:bCs w:val="1"/>
          <w:sz w:val="28"/>
          <w:szCs w:val="28"/>
        </w:rPr>
        <w:drawing>
          <wp:inline distT="0" distB="0" distL="0" distR="0">
            <wp:extent cx="1568918" cy="711348"/>
            <wp:effectExtent l="0" t="0" r="0" b="0"/>
            <wp:docPr id="1073741825" name="officeArt object" descr="A picture containing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picture containing objectDescription automatically generated" descr="A picture containing object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918" cy="7113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ind w:left="6480" w:firstLine="0"/>
      </w:pPr>
    </w:p>
    <w:p>
      <w:pPr>
        <w:pStyle w:val="Body"/>
        <w:ind w:left="6480" w:firstLine="0"/>
      </w:pPr>
      <w:r>
        <w:rPr>
          <w:rtl w:val="0"/>
          <w:lang w:val="en-US"/>
        </w:rPr>
        <w:t>___________________________</w:t>
      </w:r>
    </w:p>
    <w:p>
      <w:pPr>
        <w:pStyle w:val="Body"/>
      </w:pPr>
      <w:r>
        <w:rPr>
          <w:rtl w:val="0"/>
        </w:rPr>
        <w:tab/>
        <w:tab/>
        <w:tab/>
        <w:tab/>
        <w:tab/>
        <w:tab/>
        <w:tab/>
        <w:tab/>
        <w:tab/>
        <w:tab/>
        <w:tab/>
        <w:t>(Date)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sz w:val="36"/>
          <w:szCs w:val="36"/>
          <w:rtl w:val="0"/>
        </w:rPr>
        <w:t>(</w:t>
      </w:r>
      <w:r>
        <w:rPr>
          <w:b w:val="1"/>
          <w:bCs w:val="1"/>
          <w:sz w:val="36"/>
          <w:szCs w:val="36"/>
          <w:rtl w:val="0"/>
          <w:lang w:val="en-US"/>
        </w:rPr>
        <w:t>Your Town) CHIP</w:t>
      </w:r>
      <w:r>
        <w:rPr>
          <w:b w:val="1"/>
          <w:bCs w:val="1"/>
          <w:sz w:val="36"/>
          <w:szCs w:val="36"/>
          <w:vertAlign w:val="superscript"/>
          <w:rtl w:val="0"/>
        </w:rPr>
        <w:t>®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Complete Health Improvement Program</w:t>
      </w:r>
    </w:p>
    <w:p>
      <w:pPr>
        <w:pStyle w:val="Heading 3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ab/>
        <w:tab/>
        <w:t xml:space="preserve"> </w:t>
      </w:r>
    </w:p>
    <w:p>
      <w:pPr>
        <w:pStyle w:val="Body"/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Dear Dr. ________________________________,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This is to inform you that I am a participant in the Complete Health Improvement Program (CHIP</w:t>
      </w:r>
      <w:r>
        <w:rPr>
          <w:sz w:val="24"/>
          <w:szCs w:val="24"/>
          <w:vertAlign w:val="superscript"/>
          <w:rtl w:val="0"/>
        </w:rPr>
        <w:t>®</w:t>
      </w:r>
      <w:r>
        <w:rPr>
          <w:sz w:val="24"/>
          <w:szCs w:val="24"/>
          <w:rtl w:val="0"/>
          <w:lang w:val="en-US"/>
        </w:rPr>
        <w:t>) that is described in the enclosed brochure.</w:t>
      </w:r>
    </w:p>
    <w:p>
      <w:pPr>
        <w:pStyle w:val="Body"/>
        <w:rPr>
          <w:sz w:val="24"/>
          <w:szCs w:val="24"/>
        </w:rPr>
      </w:pPr>
    </w:p>
    <w:p>
      <w:pPr>
        <w:pStyle w:val="Body Text"/>
      </w:pPr>
      <w:r>
        <w:rPr>
          <w:rtl w:val="0"/>
          <w:lang w:val="en-US"/>
        </w:rPr>
        <w:t xml:space="preserve">I have been told that if I am on routine medications for elevated blood pressure, elevated lipids, high blood sugar, or any heart medications that I should stay in close contact with you.  Frequently, changes in lifestyle reduce the need for some of these medications. </w:t>
      </w:r>
    </w:p>
    <w:p>
      <w:pPr>
        <w:pStyle w:val="Body Text"/>
      </w:pPr>
    </w:p>
    <w:p>
      <w:pPr>
        <w:pStyle w:val="Body Text"/>
      </w:pPr>
      <w:r>
        <w:rPr>
          <w:rtl w:val="0"/>
          <w:lang w:val="en-US"/>
        </w:rPr>
        <w:t>Enclosed are my laboratory and lifestyle profile results.  At the close of the program I will submit to you my follow-up test results.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CHIP</w:t>
      </w:r>
      <w:r>
        <w:rPr>
          <w:sz w:val="16"/>
          <w:szCs w:val="16"/>
          <w:vertAlign w:val="superscript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leaders welcome any questions you might have.  Our program director is (name of director/facilitator) and you may reach (him/her ) at (phone number ).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Sincerely yours,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  <w:tab/>
        <w:tab/>
        <w:tab/>
        <w:tab/>
        <w:tab/>
        <w:tab/>
      </w:r>
    </w:p>
    <w:p>
      <w:pPr>
        <w:pStyle w:val="Body"/>
        <w:rPr>
          <w:sz w:val="18"/>
          <w:szCs w:val="18"/>
        </w:rPr>
      </w:pPr>
      <w:r>
        <w:rPr>
          <w:i w:val="1"/>
          <w:iCs w:val="1"/>
          <w:sz w:val="24"/>
          <w:szCs w:val="24"/>
          <w:rtl w:val="0"/>
          <w:lang w:val="en-US"/>
        </w:rPr>
        <w:t xml:space="preserve">Attached </w:t>
      </w:r>
      <w:r>
        <w:rPr>
          <w:sz w:val="24"/>
          <w:szCs w:val="24"/>
          <w:rtl w:val="0"/>
        </w:rPr>
        <w:t xml:space="preserve">  </w:t>
      </w:r>
      <w:r>
        <w:rPr>
          <w:sz w:val="18"/>
          <w:szCs w:val="18"/>
          <w:rtl w:val="0"/>
          <w:lang w:val="en-US"/>
        </w:rPr>
        <w:t xml:space="preserve"> </w:t>
        <w:tab/>
        <w:t>-       Lifestyle profile result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 xml:space="preserve">Laboratory results </w:t>
      </w:r>
    </w:p>
    <w:sectPr>
      <w:headerReference w:type="default" r:id="rId5"/>
      <w:footerReference w:type="default" r:id="rId6"/>
      <w:pgSz w:w="11906" w:h="16838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8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5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